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44F" w:rsidRPr="000A698D" w:rsidRDefault="000B744F" w:rsidP="000A698D">
      <w:pPr>
        <w:tabs>
          <w:tab w:val="left" w:pos="567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8361D5">
        <w:rPr>
          <w:rFonts w:ascii="Times New Roman" w:hAnsi="Times New Roman" w:cs="Times New Roman"/>
        </w:rPr>
        <w:t xml:space="preserve">               </w:t>
      </w:r>
      <w:r w:rsidR="004A4FD7">
        <w:rPr>
          <w:rFonts w:ascii="Times New Roman" w:hAnsi="Times New Roman" w:cs="Times New Roman"/>
        </w:rPr>
        <w:t xml:space="preserve">    </w:t>
      </w:r>
      <w:r w:rsidR="008361D5">
        <w:rPr>
          <w:rFonts w:ascii="Times New Roman" w:hAnsi="Times New Roman" w:cs="Times New Roman"/>
        </w:rPr>
        <w:t xml:space="preserve">    </w:t>
      </w:r>
      <w:r w:rsidR="004A4FD7">
        <w:rPr>
          <w:rFonts w:ascii="Times New Roman" w:hAnsi="Times New Roman" w:cs="Times New Roman"/>
        </w:rPr>
        <w:t xml:space="preserve"> </w:t>
      </w:r>
      <w:r w:rsidR="008361D5">
        <w:rPr>
          <w:rFonts w:ascii="Times New Roman" w:hAnsi="Times New Roman" w:cs="Times New Roman"/>
        </w:rPr>
        <w:t xml:space="preserve"> </w:t>
      </w:r>
      <w:r w:rsidR="000A698D">
        <w:rPr>
          <w:rFonts w:ascii="Times New Roman" w:hAnsi="Times New Roman" w:cs="Times New Roman"/>
        </w:rPr>
        <w:t xml:space="preserve">        </w:t>
      </w:r>
      <w:r w:rsidR="008361D5" w:rsidRPr="000A698D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E2242D" w:rsidRPr="000A698D">
        <w:rPr>
          <w:rFonts w:ascii="Times New Roman" w:hAnsi="Times New Roman" w:cs="Times New Roman"/>
          <w:sz w:val="26"/>
          <w:szCs w:val="26"/>
        </w:rPr>
        <w:t>2</w:t>
      </w:r>
    </w:p>
    <w:p w:rsidR="000A698D" w:rsidRDefault="000B744F" w:rsidP="000A698D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A698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0A698D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0A698D">
        <w:rPr>
          <w:rFonts w:ascii="Times New Roman" w:hAnsi="Times New Roman" w:cs="Times New Roman"/>
          <w:sz w:val="26"/>
          <w:szCs w:val="26"/>
        </w:rPr>
        <w:t xml:space="preserve">к </w:t>
      </w:r>
      <w:r w:rsidR="004A4FD7" w:rsidRPr="000A698D">
        <w:rPr>
          <w:rFonts w:ascii="Times New Roman" w:hAnsi="Times New Roman" w:cs="Times New Roman"/>
          <w:sz w:val="26"/>
          <w:szCs w:val="26"/>
        </w:rPr>
        <w:t>постановлению Главы</w:t>
      </w:r>
    </w:p>
    <w:p w:rsidR="000B744F" w:rsidRPr="000A698D" w:rsidRDefault="000B744F" w:rsidP="00F44E1A">
      <w:pPr>
        <w:tabs>
          <w:tab w:val="left" w:pos="5670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A698D">
        <w:rPr>
          <w:rFonts w:ascii="Times New Roman" w:hAnsi="Times New Roman" w:cs="Times New Roman"/>
          <w:sz w:val="26"/>
          <w:szCs w:val="26"/>
        </w:rPr>
        <w:t xml:space="preserve"> </w:t>
      </w:r>
      <w:r w:rsidR="000A698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Pr="000A698D">
        <w:rPr>
          <w:rFonts w:ascii="Times New Roman" w:hAnsi="Times New Roman" w:cs="Times New Roman"/>
          <w:sz w:val="26"/>
          <w:szCs w:val="26"/>
        </w:rPr>
        <w:t xml:space="preserve">городского округа Лобня </w:t>
      </w:r>
    </w:p>
    <w:p w:rsidR="000B744F" w:rsidRPr="000A698D" w:rsidRDefault="000B744F" w:rsidP="00F44E1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0A698D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A698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от </w:t>
      </w:r>
      <w:r w:rsidR="00227007" w:rsidRPr="00F44E1A">
        <w:rPr>
          <w:rFonts w:ascii="Times New Roman" w:hAnsi="Times New Roman" w:cs="Times New Roman"/>
          <w:sz w:val="26"/>
          <w:szCs w:val="26"/>
          <w:u w:val="single"/>
        </w:rPr>
        <w:t>30.07.2025</w:t>
      </w:r>
      <w:r w:rsidR="000A698D">
        <w:rPr>
          <w:rFonts w:ascii="Times New Roman" w:hAnsi="Times New Roman" w:cs="Times New Roman"/>
          <w:sz w:val="26"/>
          <w:szCs w:val="26"/>
        </w:rPr>
        <w:t xml:space="preserve"> № </w:t>
      </w:r>
      <w:r w:rsidR="00227007" w:rsidRPr="00F44E1A">
        <w:rPr>
          <w:rFonts w:ascii="Times New Roman" w:hAnsi="Times New Roman" w:cs="Times New Roman"/>
          <w:sz w:val="26"/>
          <w:szCs w:val="26"/>
          <w:u w:val="single"/>
        </w:rPr>
        <w:t>225-ПГ</w:t>
      </w:r>
    </w:p>
    <w:p w:rsidR="00350402" w:rsidRDefault="000B744F" w:rsidP="004A4FD7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</w:t>
      </w:r>
    </w:p>
    <w:p w:rsidR="000B744F" w:rsidRPr="007D380A" w:rsidRDefault="000B744F" w:rsidP="004A4FD7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0B744F" w:rsidRDefault="000B744F" w:rsidP="000B744F"/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9190"/>
      </w:tblGrid>
      <w:tr w:rsidR="000B744F" w:rsidRPr="000A698D" w:rsidTr="003302D4">
        <w:trPr>
          <w:trHeight w:val="960"/>
        </w:trPr>
        <w:tc>
          <w:tcPr>
            <w:tcW w:w="10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698D" w:rsidRPr="00FA4B1C" w:rsidRDefault="000B744F" w:rsidP="000A69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Расходы бюджета городского округа Лобня</w:t>
            </w:r>
          </w:p>
          <w:p w:rsidR="000A698D" w:rsidRPr="00FA4B1C" w:rsidRDefault="000A698D" w:rsidP="000A69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по разделам, подразделам </w:t>
            </w:r>
            <w:r w:rsidR="000B744F"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классификации расходов бюджетов</w:t>
            </w:r>
          </w:p>
          <w:p w:rsidR="000B744F" w:rsidRPr="000A698D" w:rsidRDefault="004A4FD7" w:rsidP="000A698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з</w:t>
            </w:r>
            <w:r w:rsidR="000B744F"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а </w:t>
            </w: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1 </w:t>
            </w:r>
            <w:r w:rsidR="0096724C"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полугодие</w:t>
            </w: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06317"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2025</w:t>
            </w:r>
            <w:r w:rsidR="000B744F"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год</w:t>
            </w:r>
            <w:r w:rsidRPr="00FA4B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</w:t>
            </w:r>
          </w:p>
          <w:p w:rsidR="003302D4" w:rsidRPr="000A698D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0B744F" w:rsidRPr="00637902" w:rsidRDefault="004A4FD7" w:rsidP="000A698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37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bookmarkStart w:id="0" w:name="_GoBack"/>
            <w:bookmarkEnd w:id="0"/>
            <w:r w:rsidRPr="00637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="00350402" w:rsidRPr="00637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637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3302D4" w:rsidRPr="0063790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  <w:tbl>
            <w:tblPr>
              <w:tblW w:w="8971" w:type="dxa"/>
              <w:tblLook w:val="04A0" w:firstRow="1" w:lastRow="0" w:firstColumn="1" w:lastColumn="0" w:noHBand="0" w:noVBand="1"/>
            </w:tblPr>
            <w:tblGrid>
              <w:gridCol w:w="4423"/>
              <w:gridCol w:w="449"/>
              <w:gridCol w:w="485"/>
              <w:gridCol w:w="1772"/>
              <w:gridCol w:w="1842"/>
            </w:tblGrid>
            <w:tr w:rsidR="004A4FD7" w:rsidRPr="000A698D" w:rsidTr="000A698D">
              <w:trPr>
                <w:trHeight w:val="38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РЗ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Пр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A4FD7" w:rsidRPr="000A698D" w:rsidRDefault="004A4FD7" w:rsidP="00C0631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Уточненный план </w:t>
                  </w:r>
                  <w:r w:rsid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                          </w:t>
                  </w: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на 202</w:t>
                  </w:r>
                  <w:r w:rsidR="00C06317"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A4FD7" w:rsidRPr="000A698D" w:rsidRDefault="0096724C" w:rsidP="004A4FD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Исполнено         за 1 полугодие</w:t>
                  </w:r>
                </w:p>
                <w:p w:rsidR="004A4FD7" w:rsidRPr="000A698D" w:rsidRDefault="004A4FD7" w:rsidP="00C0631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202</w:t>
                  </w:r>
                  <w:r w:rsidR="00C06317"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5</w:t>
                  </w: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 xml:space="preserve"> года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803 746,90150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308 929,29783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3D4392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9 735,80000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3 781,19878</w:t>
                  </w:r>
                </w:p>
              </w:tc>
            </w:tr>
            <w:tr w:rsidR="004A4FD7" w:rsidRPr="000A698D" w:rsidTr="000A698D">
              <w:trPr>
                <w:trHeight w:val="69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3D4392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19 390,60000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7 460,01030</w:t>
                  </w:r>
                </w:p>
              </w:tc>
            </w:tr>
            <w:tr w:rsidR="004A4FD7" w:rsidRPr="000A698D" w:rsidTr="000A698D">
              <w:trPr>
                <w:trHeight w:val="69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3D4392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317 115,76415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144 718,33579</w:t>
                  </w:r>
                </w:p>
              </w:tc>
            </w:tr>
            <w:tr w:rsidR="004A4FD7" w:rsidRPr="000A698D" w:rsidTr="000A698D">
              <w:trPr>
                <w:trHeight w:val="69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06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3D4392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47 155,60000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18 897,59866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12 883,91000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397 465,</w:t>
                  </w: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22735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134 072,15430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7 716,23000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3 540,80923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7 176,23000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3 444,80923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540,00000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96,00000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69 930,50000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23 526,34530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09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600,00000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22 466,50000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10 059,22681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46 864,00000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13 467,11849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314 590,55000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60 263,45333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1 607,00000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109,38000</w:t>
                  </w:r>
                </w:p>
              </w:tc>
            </w:tr>
            <w:tr w:rsidR="00801DE6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1DE6" w:rsidRPr="000A698D" w:rsidRDefault="00801DE6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1DE6" w:rsidRPr="000A698D" w:rsidRDefault="00801DE6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1DE6" w:rsidRPr="000A698D" w:rsidRDefault="00801DE6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06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01DE6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3 105,00000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1DE6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Транспорт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08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40,55000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6,75322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09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293 747,00000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54 055,02701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Связь и информатика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13 892,00000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5 492,32820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B4204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2 199,00000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599,96490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2 034 088,84136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477 523,58398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225 727,71336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5 794,62383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116 682,25400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1 692,02400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1 690 093,87400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469 410,23778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1 585,00000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626,69837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06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278,70000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06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278,70000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3 051 411,05752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1 606 187,37335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940 098,88441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517 904,20102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1 823 916,34097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989 258,69374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203 441,69214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76 281,24000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8 420,00000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4 287,77600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07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09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75 534,14000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18 455,46259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08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284 937,32580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119 383,15964</w:t>
                  </w:r>
                </w:p>
              </w:tc>
            </w:tr>
            <w:tr w:rsidR="00C13DA5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13DA5" w:rsidRPr="000A698D" w:rsidRDefault="00C13DA5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Культура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13DA5" w:rsidRPr="000A698D" w:rsidRDefault="00C13DA5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08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13DA5" w:rsidRPr="000A698D" w:rsidRDefault="00C13DA5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13DA5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284 937,32580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3DA5" w:rsidRPr="000A698D" w:rsidRDefault="00FE58B0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119 383,15964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  <w:r w:rsidR="003B66D2"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393,56300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3B66D2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39 904,91091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10 410,18000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AD128C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4 179,16981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03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63 169,60000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AD128C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20 528,81762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AD128C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38 196,78300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AD128C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13 011,25504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06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8 617,00000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AD128C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2 185,66844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</w:t>
                  </w:r>
                  <w:r w:rsidR="000D6F8E"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75 447,45000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109 195,05800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191 879,45000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93 103,16000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11 848,00000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4 602,04155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05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71</w:t>
                  </w:r>
                  <w:r w:rsidR="00F442A4"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720,00000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11 489,85645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14 246,00000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3 681,00000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04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14 246,00000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3 681,00000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14 086,26000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4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F442A4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14 086,26000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FF3B67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</w:t>
                  </w:r>
                </w:p>
              </w:tc>
            </w:tr>
            <w:tr w:rsidR="004A4FD7" w:rsidRPr="000A698D" w:rsidTr="000A698D">
              <w:trPr>
                <w:trHeight w:val="300"/>
              </w:trPr>
              <w:tc>
                <w:tcPr>
                  <w:tcW w:w="53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A4FD7" w:rsidRPr="000A698D" w:rsidRDefault="004A4FD7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ВСЕГО  РАСХОДОВ</w:t>
                  </w:r>
                </w:p>
              </w:tc>
              <w:tc>
                <w:tcPr>
                  <w:tcW w:w="17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6 990 873,37918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A4FD7" w:rsidRPr="000A698D" w:rsidRDefault="000D6F8E" w:rsidP="000A698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</w:pPr>
                  <w:r w:rsidRPr="000A698D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ru-RU"/>
                    </w:rPr>
                    <w:t>2 752 134,99157</w:t>
                  </w:r>
                </w:p>
              </w:tc>
            </w:tr>
          </w:tbl>
          <w:p w:rsidR="003302D4" w:rsidRPr="000A698D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0B744F" w:rsidRPr="000A698D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E3092E" w:rsidRPr="000A698D" w:rsidRDefault="00E3092E">
      <w:pPr>
        <w:rPr>
          <w:rFonts w:ascii="Times New Roman" w:hAnsi="Times New Roman" w:cs="Times New Roman"/>
        </w:rPr>
      </w:pPr>
    </w:p>
    <w:sectPr w:rsidR="00E3092E" w:rsidRPr="000A698D" w:rsidSect="000A698D">
      <w:headerReference w:type="default" r:id="rId6"/>
      <w:footerReference w:type="defaul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9F" w:rsidRDefault="00B4069F" w:rsidP="003302D4">
      <w:pPr>
        <w:spacing w:after="0"/>
      </w:pPr>
      <w:r>
        <w:separator/>
      </w:r>
    </w:p>
  </w:endnote>
  <w:endnote w:type="continuationSeparator" w:id="0">
    <w:p w:rsidR="00B4069F" w:rsidRDefault="00B4069F" w:rsidP="00330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2D4" w:rsidRDefault="003302D4">
    <w:pPr>
      <w:pStyle w:val="a5"/>
      <w:jc w:val="right"/>
    </w:pPr>
  </w:p>
  <w:p w:rsidR="003302D4" w:rsidRDefault="003302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9F" w:rsidRDefault="00B4069F" w:rsidP="003302D4">
      <w:pPr>
        <w:spacing w:after="0"/>
      </w:pPr>
      <w:r>
        <w:separator/>
      </w:r>
    </w:p>
  </w:footnote>
  <w:footnote w:type="continuationSeparator" w:id="0">
    <w:p w:rsidR="00B4069F" w:rsidRDefault="00B4069F" w:rsidP="003302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467675"/>
      <w:docPartObj>
        <w:docPartGallery w:val="Page Numbers (Top of Page)"/>
        <w:docPartUnique/>
      </w:docPartObj>
    </w:sdtPr>
    <w:sdtEndPr/>
    <w:sdtContent>
      <w:p w:rsidR="00262706" w:rsidRDefault="002627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E1A">
          <w:rPr>
            <w:noProof/>
          </w:rPr>
          <w:t>2</w:t>
        </w:r>
        <w:r>
          <w:fldChar w:fldCharType="end"/>
        </w:r>
      </w:p>
    </w:sdtContent>
  </w:sdt>
  <w:p w:rsidR="00262706" w:rsidRDefault="002627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44F"/>
    <w:rsid w:val="00012D78"/>
    <w:rsid w:val="000477CF"/>
    <w:rsid w:val="00096338"/>
    <w:rsid w:val="000A698D"/>
    <w:rsid w:val="000B6031"/>
    <w:rsid w:val="000B744F"/>
    <w:rsid w:val="000D6F8E"/>
    <w:rsid w:val="00182A84"/>
    <w:rsid w:val="00184B44"/>
    <w:rsid w:val="00195D3E"/>
    <w:rsid w:val="001969B4"/>
    <w:rsid w:val="00227007"/>
    <w:rsid w:val="00253A0C"/>
    <w:rsid w:val="00262706"/>
    <w:rsid w:val="002C1F61"/>
    <w:rsid w:val="002E5C26"/>
    <w:rsid w:val="003302D4"/>
    <w:rsid w:val="00350402"/>
    <w:rsid w:val="003519BD"/>
    <w:rsid w:val="00386AAF"/>
    <w:rsid w:val="00394CD1"/>
    <w:rsid w:val="003B66D2"/>
    <w:rsid w:val="003D4392"/>
    <w:rsid w:val="003E042F"/>
    <w:rsid w:val="003F2347"/>
    <w:rsid w:val="00475F18"/>
    <w:rsid w:val="00477CC8"/>
    <w:rsid w:val="004A4FD7"/>
    <w:rsid w:val="004E1DA6"/>
    <w:rsid w:val="004F1AB1"/>
    <w:rsid w:val="00514AD1"/>
    <w:rsid w:val="005C3C9C"/>
    <w:rsid w:val="005C6777"/>
    <w:rsid w:val="00604172"/>
    <w:rsid w:val="00616666"/>
    <w:rsid w:val="00637902"/>
    <w:rsid w:val="006857F0"/>
    <w:rsid w:val="006868B9"/>
    <w:rsid w:val="006F0CD2"/>
    <w:rsid w:val="00721354"/>
    <w:rsid w:val="00756BEC"/>
    <w:rsid w:val="007A4E60"/>
    <w:rsid w:val="007D557B"/>
    <w:rsid w:val="00801DE6"/>
    <w:rsid w:val="008222C2"/>
    <w:rsid w:val="00834B1C"/>
    <w:rsid w:val="008361D5"/>
    <w:rsid w:val="00874717"/>
    <w:rsid w:val="00885460"/>
    <w:rsid w:val="00891F97"/>
    <w:rsid w:val="008C540D"/>
    <w:rsid w:val="008D4732"/>
    <w:rsid w:val="009301E3"/>
    <w:rsid w:val="009551EF"/>
    <w:rsid w:val="0096724C"/>
    <w:rsid w:val="00A231DB"/>
    <w:rsid w:val="00A60AED"/>
    <w:rsid w:val="00A83453"/>
    <w:rsid w:val="00A83CC6"/>
    <w:rsid w:val="00AD128C"/>
    <w:rsid w:val="00B04BBD"/>
    <w:rsid w:val="00B4069F"/>
    <w:rsid w:val="00B4204E"/>
    <w:rsid w:val="00B45C6D"/>
    <w:rsid w:val="00C06317"/>
    <w:rsid w:val="00C13DA5"/>
    <w:rsid w:val="00C22478"/>
    <w:rsid w:val="00C26647"/>
    <w:rsid w:val="00C81771"/>
    <w:rsid w:val="00C90E27"/>
    <w:rsid w:val="00D328A9"/>
    <w:rsid w:val="00D4114A"/>
    <w:rsid w:val="00D64DB4"/>
    <w:rsid w:val="00D70DF0"/>
    <w:rsid w:val="00D917B3"/>
    <w:rsid w:val="00D92360"/>
    <w:rsid w:val="00DB34D9"/>
    <w:rsid w:val="00DB44B3"/>
    <w:rsid w:val="00E2242D"/>
    <w:rsid w:val="00E3092E"/>
    <w:rsid w:val="00ED06F6"/>
    <w:rsid w:val="00EE0AB8"/>
    <w:rsid w:val="00F31CE2"/>
    <w:rsid w:val="00F33E8B"/>
    <w:rsid w:val="00F442A4"/>
    <w:rsid w:val="00F44E1A"/>
    <w:rsid w:val="00F679BB"/>
    <w:rsid w:val="00FA4B1C"/>
    <w:rsid w:val="00FE58B0"/>
    <w:rsid w:val="00FF1423"/>
    <w:rsid w:val="00FF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1DD5"/>
  <w15:docId w15:val="{D2BD21DF-128D-40C5-BD76-DCA8B912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44F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302D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302D4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627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27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66</cp:revision>
  <cp:lastPrinted>2025-07-10T14:03:00Z</cp:lastPrinted>
  <dcterms:created xsi:type="dcterms:W3CDTF">2023-11-02T17:28:00Z</dcterms:created>
  <dcterms:modified xsi:type="dcterms:W3CDTF">2025-08-05T12:08:00Z</dcterms:modified>
</cp:coreProperties>
</file>